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F4" w:rsidRPr="00334D5D" w:rsidRDefault="009752F4" w:rsidP="009752F4">
      <w:r w:rsidRPr="003A4904">
        <w:rPr>
          <w:sz w:val="22"/>
        </w:rPr>
        <w:t>The Trustees o</w:t>
      </w:r>
      <w:r>
        <w:rPr>
          <w:sz w:val="22"/>
        </w:rPr>
        <w:t>f German Township, Fulton County</w:t>
      </w:r>
      <w:r w:rsidRPr="003A4904">
        <w:rPr>
          <w:sz w:val="22"/>
        </w:rPr>
        <w:t>, Ohio met in regular session for the purpose of conducting business of the township</w:t>
      </w:r>
      <w:bookmarkStart w:id="0" w:name="_GoBack"/>
      <w:bookmarkEnd w:id="0"/>
      <w:r w:rsidRPr="00334D5D">
        <w:t>.</w:t>
      </w:r>
    </w:p>
    <w:p w:rsidR="009752F4" w:rsidRDefault="009752F4" w:rsidP="009752F4">
      <w:pPr>
        <w:rPr>
          <w:sz w:val="22"/>
          <w:szCs w:val="22"/>
        </w:rPr>
      </w:pPr>
    </w:p>
    <w:p w:rsidR="009752F4" w:rsidRDefault="009752F4" w:rsidP="009752F4">
      <w:pPr>
        <w:rPr>
          <w:sz w:val="22"/>
          <w:szCs w:val="22"/>
        </w:rPr>
      </w:pPr>
      <w:r>
        <w:rPr>
          <w:sz w:val="22"/>
          <w:szCs w:val="22"/>
        </w:rPr>
        <w:t>Present:  Bruce Lauber, Kenneth Leupp, Randy Ruffer, Keith Short</w:t>
      </w:r>
    </w:p>
    <w:p w:rsidR="009752F4" w:rsidRDefault="009752F4" w:rsidP="009752F4"/>
    <w:p w:rsidR="009752F4" w:rsidRDefault="00575D71" w:rsidP="009752F4">
      <w:pPr>
        <w:rPr>
          <w:sz w:val="22"/>
          <w:szCs w:val="22"/>
        </w:rPr>
      </w:pPr>
      <w:r>
        <w:rPr>
          <w:sz w:val="22"/>
          <w:szCs w:val="22"/>
        </w:rPr>
        <w:t>Guests:  Josh King</w:t>
      </w:r>
      <w:r w:rsidR="009752F4">
        <w:rPr>
          <w:sz w:val="22"/>
          <w:szCs w:val="22"/>
        </w:rPr>
        <w:t>, Steve Lange</w:t>
      </w:r>
      <w:r w:rsidR="001F6E9E">
        <w:rPr>
          <w:sz w:val="22"/>
          <w:szCs w:val="22"/>
        </w:rPr>
        <w:t>, David Pugh</w:t>
      </w:r>
    </w:p>
    <w:p w:rsidR="009752F4" w:rsidRDefault="009752F4" w:rsidP="009752F4">
      <w:pPr>
        <w:rPr>
          <w:sz w:val="22"/>
          <w:szCs w:val="22"/>
        </w:rPr>
      </w:pPr>
    </w:p>
    <w:p w:rsidR="009752F4" w:rsidRDefault="009752F4" w:rsidP="009752F4">
      <w:pPr>
        <w:rPr>
          <w:sz w:val="22"/>
          <w:szCs w:val="22"/>
        </w:rPr>
      </w:pPr>
      <w:r w:rsidRPr="00B8427E">
        <w:rPr>
          <w:sz w:val="22"/>
          <w:szCs w:val="22"/>
        </w:rPr>
        <w:t>The meeting was call</w:t>
      </w:r>
      <w:r>
        <w:rPr>
          <w:sz w:val="22"/>
          <w:szCs w:val="22"/>
        </w:rPr>
        <w:t>ed to order by Randy at 7:00</w:t>
      </w:r>
      <w:r w:rsidRPr="00B8427E">
        <w:rPr>
          <w:sz w:val="22"/>
          <w:szCs w:val="22"/>
        </w:rPr>
        <w:t xml:space="preserve"> pm.</w:t>
      </w:r>
    </w:p>
    <w:p w:rsidR="009752F4" w:rsidRDefault="009752F4" w:rsidP="009752F4"/>
    <w:p w:rsidR="009752F4" w:rsidRDefault="009649A6" w:rsidP="009752F4">
      <w:pPr>
        <w:rPr>
          <w:sz w:val="22"/>
          <w:szCs w:val="22"/>
        </w:rPr>
      </w:pPr>
      <w:r>
        <w:rPr>
          <w:sz w:val="22"/>
          <w:szCs w:val="22"/>
        </w:rPr>
        <w:t>Steven Lange presented the June</w:t>
      </w:r>
      <w:r w:rsidR="009752F4">
        <w:rPr>
          <w:sz w:val="22"/>
          <w:szCs w:val="22"/>
        </w:rPr>
        <w:t xml:space="preserve"> zoning report (attachment 01-07-16).</w:t>
      </w:r>
    </w:p>
    <w:p w:rsidR="001F4984" w:rsidRDefault="001F4984" w:rsidP="009752F4">
      <w:pPr>
        <w:rPr>
          <w:sz w:val="22"/>
          <w:szCs w:val="22"/>
        </w:rPr>
      </w:pPr>
    </w:p>
    <w:p w:rsidR="00740611" w:rsidRDefault="001F6E9E" w:rsidP="009752F4">
      <w:pPr>
        <w:rPr>
          <w:sz w:val="22"/>
          <w:szCs w:val="22"/>
        </w:rPr>
      </w:pPr>
      <w:r>
        <w:rPr>
          <w:sz w:val="22"/>
          <w:szCs w:val="22"/>
        </w:rPr>
        <w:t xml:space="preserve">Kenneth suggested we </w:t>
      </w:r>
      <w:r w:rsidR="001F4984">
        <w:rPr>
          <w:sz w:val="22"/>
          <w:szCs w:val="22"/>
        </w:rPr>
        <w:t xml:space="preserve">have at least two other appraisals of the Fire Department Equipment.  </w:t>
      </w:r>
      <w:r w:rsidR="00740611">
        <w:rPr>
          <w:sz w:val="22"/>
          <w:szCs w:val="22"/>
        </w:rPr>
        <w:t>Kenneth made a motion to have two other appraisals.  Bruce seconded the motion.  The motion passed with three yes votes and no negative votes.</w:t>
      </w:r>
    </w:p>
    <w:p w:rsidR="009752F4" w:rsidRDefault="009752F4" w:rsidP="009752F4">
      <w:pPr>
        <w:rPr>
          <w:sz w:val="22"/>
          <w:szCs w:val="22"/>
        </w:rPr>
      </w:pPr>
    </w:p>
    <w:p w:rsidR="009752F4" w:rsidRDefault="00AD7894" w:rsidP="009752F4">
      <w:pPr>
        <w:rPr>
          <w:sz w:val="22"/>
          <w:szCs w:val="22"/>
        </w:rPr>
      </w:pPr>
      <w:r>
        <w:rPr>
          <w:sz w:val="22"/>
          <w:szCs w:val="22"/>
        </w:rPr>
        <w:t xml:space="preserve">To comply with OPERS </w:t>
      </w:r>
      <w:r w:rsidR="009752F4">
        <w:rPr>
          <w:sz w:val="22"/>
          <w:szCs w:val="22"/>
        </w:rPr>
        <w:t>reporting</w:t>
      </w:r>
      <w:r w:rsidR="001F6E9E">
        <w:rPr>
          <w:sz w:val="22"/>
          <w:szCs w:val="22"/>
        </w:rPr>
        <w:t>,</w:t>
      </w:r>
      <w:r w:rsidR="009752F4">
        <w:rPr>
          <w:sz w:val="22"/>
          <w:szCs w:val="22"/>
        </w:rPr>
        <w:t xml:space="preserve"> it was discussed to require direct deposit of payroll checks.  This will be processed through the Farmers &amp; Merchants State Bank.  There will be a monthly fee of $20.00 plus a $2.00 fee per file processed and a $.10 fee for each account accessed.  The file must be received by the bank two days prior to the pay date.  The road workers payroll checks will be for a bi</w:t>
      </w:r>
      <w:r w:rsidR="003D6D98">
        <w:rPr>
          <w:sz w:val="22"/>
          <w:szCs w:val="22"/>
        </w:rPr>
        <w:t>-</w:t>
      </w:r>
      <w:r w:rsidR="009752F4">
        <w:rPr>
          <w:sz w:val="22"/>
          <w:szCs w:val="22"/>
        </w:rPr>
        <w:t xml:space="preserve">weekly </w:t>
      </w:r>
      <w:r w:rsidR="001F6E9E">
        <w:rPr>
          <w:sz w:val="22"/>
          <w:szCs w:val="22"/>
        </w:rPr>
        <w:t xml:space="preserve">(14 day) </w:t>
      </w:r>
      <w:r w:rsidR="009752F4">
        <w:rPr>
          <w:sz w:val="22"/>
          <w:szCs w:val="22"/>
        </w:rPr>
        <w:t xml:space="preserve">period and the payment date will be the Friday after the biweekly period ends.  The checks for the trustees, fiscal officer and zoning inspector will be a monthly process dated on the </w:t>
      </w:r>
      <w:r w:rsidR="00740611">
        <w:rPr>
          <w:sz w:val="22"/>
          <w:szCs w:val="22"/>
        </w:rPr>
        <w:t>last Friday of the month.  Kenneth</w:t>
      </w:r>
      <w:r w:rsidR="009752F4">
        <w:rPr>
          <w:sz w:val="22"/>
          <w:szCs w:val="22"/>
        </w:rPr>
        <w:t xml:space="preserve"> made a motion to initiate the direct deposit process for payroll checks as soon as possible.</w:t>
      </w:r>
      <w:r w:rsidR="00740611">
        <w:rPr>
          <w:sz w:val="22"/>
          <w:szCs w:val="22"/>
        </w:rPr>
        <w:t xml:space="preserve">  Bruce</w:t>
      </w:r>
      <w:r w:rsidR="009752F4">
        <w:rPr>
          <w:sz w:val="22"/>
          <w:szCs w:val="22"/>
        </w:rPr>
        <w:t xml:space="preserve"> seconded the motion.  The motion passed with three yes votes and no negative votes.</w:t>
      </w:r>
    </w:p>
    <w:p w:rsidR="009649A6" w:rsidRDefault="009649A6" w:rsidP="009752F4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  <w:r>
        <w:rPr>
          <w:sz w:val="22"/>
          <w:szCs w:val="22"/>
        </w:rPr>
        <w:t>The minutes from the June 27, 2016 meeting were presented.  Kenneth made a motion to accept the minutes as presented.  Bruce seconded the motion.  The motion passed with three yes votes and no negative votes.</w:t>
      </w:r>
    </w:p>
    <w:p w:rsidR="009649A6" w:rsidRDefault="009649A6" w:rsidP="009649A6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  <w:r>
        <w:rPr>
          <w:sz w:val="22"/>
          <w:szCs w:val="22"/>
        </w:rPr>
        <w:t>The June bank statement was presented for review.</w:t>
      </w:r>
    </w:p>
    <w:p w:rsidR="00CE2C7B" w:rsidRDefault="00CE2C7B" w:rsidP="009649A6">
      <w:pPr>
        <w:rPr>
          <w:sz w:val="22"/>
          <w:szCs w:val="22"/>
        </w:rPr>
      </w:pPr>
    </w:p>
    <w:p w:rsidR="00CE2C7B" w:rsidRDefault="00CE2C7B" w:rsidP="009649A6">
      <w:pPr>
        <w:rPr>
          <w:sz w:val="22"/>
          <w:szCs w:val="22"/>
        </w:rPr>
      </w:pPr>
      <w:r>
        <w:rPr>
          <w:sz w:val="22"/>
          <w:szCs w:val="22"/>
        </w:rPr>
        <w:t>Blanket Certificate numbers 39-2016, 40-2016 and 41-2016 were presented for signatures.</w:t>
      </w:r>
    </w:p>
    <w:p w:rsidR="009649A6" w:rsidRDefault="009649A6" w:rsidP="009649A6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  <w:r>
        <w:rPr>
          <w:sz w:val="22"/>
          <w:szCs w:val="22"/>
        </w:rPr>
        <w:t>The bills were presented for revie</w:t>
      </w:r>
      <w:r w:rsidR="00CE2C7B">
        <w:rPr>
          <w:sz w:val="22"/>
          <w:szCs w:val="22"/>
        </w:rPr>
        <w:t>w (attachment 02-07-16). Randy</w:t>
      </w:r>
      <w:r>
        <w:rPr>
          <w:sz w:val="22"/>
          <w:szCs w:val="22"/>
        </w:rPr>
        <w:t xml:space="preserve"> made a motion to accept the bills</w:t>
      </w:r>
      <w:r w:rsidR="00CE2C7B">
        <w:rPr>
          <w:sz w:val="22"/>
          <w:szCs w:val="22"/>
        </w:rPr>
        <w:t xml:space="preserve"> for payment as presented. Kenneth</w:t>
      </w:r>
      <w:r>
        <w:rPr>
          <w:sz w:val="22"/>
          <w:szCs w:val="22"/>
        </w:rPr>
        <w:t xml:space="preserve"> seconded the motion.  The motion passed with three yes votes and no negative votes.</w:t>
      </w:r>
    </w:p>
    <w:p w:rsidR="00CE2C7B" w:rsidRDefault="00CE2C7B" w:rsidP="009649A6">
      <w:pPr>
        <w:rPr>
          <w:sz w:val="22"/>
          <w:szCs w:val="22"/>
        </w:rPr>
      </w:pPr>
    </w:p>
    <w:p w:rsidR="009649A6" w:rsidRDefault="00CE2C7B" w:rsidP="009649A6">
      <w:pPr>
        <w:rPr>
          <w:sz w:val="22"/>
          <w:szCs w:val="22"/>
        </w:rPr>
      </w:pPr>
      <w:r>
        <w:rPr>
          <w:sz w:val="22"/>
          <w:szCs w:val="22"/>
        </w:rPr>
        <w:t xml:space="preserve">Josh said they have taken some vacation </w:t>
      </w:r>
      <w:r w:rsidR="001F6E9E">
        <w:rPr>
          <w:sz w:val="22"/>
          <w:szCs w:val="22"/>
        </w:rPr>
        <w:t xml:space="preserve">days, have been mowing ditches and </w:t>
      </w:r>
      <w:r>
        <w:rPr>
          <w:sz w:val="22"/>
          <w:szCs w:val="22"/>
        </w:rPr>
        <w:t>worked on fire department equipment today.  He spoke with A&amp;A Crushing and they said they could</w:t>
      </w:r>
      <w:r w:rsidR="002B3718">
        <w:rPr>
          <w:sz w:val="22"/>
          <w:szCs w:val="22"/>
        </w:rPr>
        <w:t xml:space="preserve"> be here by the end of the week but could wait until Monday because of the open house</w:t>
      </w:r>
      <w:r w:rsidR="00343F72">
        <w:rPr>
          <w:sz w:val="22"/>
          <w:szCs w:val="22"/>
        </w:rPr>
        <w:t xml:space="preserve">, and hopefully </w:t>
      </w:r>
      <w:r w:rsidR="001F6E9E">
        <w:rPr>
          <w:sz w:val="22"/>
          <w:szCs w:val="22"/>
        </w:rPr>
        <w:t xml:space="preserve">they </w:t>
      </w:r>
      <w:r w:rsidR="00343F72">
        <w:rPr>
          <w:sz w:val="22"/>
          <w:szCs w:val="22"/>
        </w:rPr>
        <w:t>will work on the tile by Jeff Wyse next week.</w:t>
      </w:r>
      <w:r w:rsidR="001F6E9E">
        <w:rPr>
          <w:sz w:val="22"/>
          <w:szCs w:val="22"/>
        </w:rPr>
        <w:t xml:space="preserve">  Josh will contact A&amp;A Crushing to ask them to wait to move their equipment in until Monday.</w:t>
      </w:r>
    </w:p>
    <w:p w:rsidR="009649A6" w:rsidRDefault="009649A6" w:rsidP="009649A6">
      <w:pPr>
        <w:rPr>
          <w:sz w:val="22"/>
          <w:szCs w:val="22"/>
        </w:rPr>
      </w:pPr>
    </w:p>
    <w:p w:rsidR="00343F72" w:rsidRDefault="009649A6" w:rsidP="009649A6">
      <w:pPr>
        <w:rPr>
          <w:sz w:val="22"/>
          <w:szCs w:val="22"/>
        </w:rPr>
      </w:pPr>
      <w:r>
        <w:rPr>
          <w:sz w:val="22"/>
          <w:szCs w:val="22"/>
        </w:rPr>
        <w:t>The June 2016 financial reports were presented for review.</w:t>
      </w:r>
    </w:p>
    <w:p w:rsidR="00343F72" w:rsidRDefault="00343F72" w:rsidP="009649A6">
      <w:pPr>
        <w:rPr>
          <w:sz w:val="22"/>
          <w:szCs w:val="22"/>
        </w:rPr>
      </w:pPr>
    </w:p>
    <w:p w:rsidR="009649A6" w:rsidRDefault="00343F72" w:rsidP="009649A6">
      <w:pPr>
        <w:rPr>
          <w:sz w:val="22"/>
          <w:szCs w:val="22"/>
        </w:rPr>
      </w:pPr>
      <w:r>
        <w:rPr>
          <w:sz w:val="22"/>
          <w:szCs w:val="22"/>
        </w:rPr>
        <w:t xml:space="preserve">Randy said Traci Evans asked if some records could be displayed at Founders Hall for the Sesquicentennial Event.  Randy will contact her and tell her she can </w:t>
      </w:r>
      <w:r w:rsidR="00D3500C">
        <w:rPr>
          <w:sz w:val="22"/>
          <w:szCs w:val="22"/>
        </w:rPr>
        <w:t xml:space="preserve">use them.  </w:t>
      </w:r>
    </w:p>
    <w:p w:rsidR="009649A6" w:rsidRDefault="009649A6" w:rsidP="009649A6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  <w:r>
        <w:rPr>
          <w:sz w:val="22"/>
          <w:szCs w:val="22"/>
        </w:rPr>
        <w:t xml:space="preserve">Bruce </w:t>
      </w:r>
      <w:r w:rsidR="00C100EA">
        <w:rPr>
          <w:sz w:val="22"/>
          <w:szCs w:val="22"/>
        </w:rPr>
        <w:t>made a motion to adjourn at 7:58</w:t>
      </w:r>
      <w:r>
        <w:rPr>
          <w:sz w:val="22"/>
          <w:szCs w:val="22"/>
        </w:rPr>
        <w:t xml:space="preserve"> pm.  Kenneth seconded the motion.  The motion passed with three yes votes and no negative votes.</w:t>
      </w:r>
    </w:p>
    <w:p w:rsidR="009649A6" w:rsidRDefault="009649A6" w:rsidP="009649A6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Attested</w:t>
      </w:r>
    </w:p>
    <w:p w:rsidR="009649A6" w:rsidRDefault="009649A6" w:rsidP="009649A6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9649A6" w:rsidRDefault="009649A6" w:rsidP="009649A6">
      <w:pPr>
        <w:rPr>
          <w:sz w:val="22"/>
          <w:szCs w:val="22"/>
        </w:rPr>
      </w:pPr>
    </w:p>
    <w:p w:rsidR="009649A6" w:rsidRDefault="009649A6" w:rsidP="009649A6">
      <w:pPr>
        <w:rPr>
          <w:sz w:val="22"/>
          <w:szCs w:val="22"/>
        </w:rPr>
      </w:pPr>
    </w:p>
    <w:p w:rsidR="009752F4" w:rsidRDefault="009649A6" w:rsidP="009752F4">
      <w:pPr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651F18" w:rsidRDefault="00651F18" w:rsidP="009752F4"/>
    <w:sectPr w:rsidR="00651F18" w:rsidSect="00651F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A1" w:rsidRDefault="00AF12A1" w:rsidP="009752F4">
      <w:r>
        <w:separator/>
      </w:r>
    </w:p>
  </w:endnote>
  <w:endnote w:type="continuationSeparator" w:id="0">
    <w:p w:rsidR="00AF12A1" w:rsidRDefault="00AF12A1" w:rsidP="009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A1" w:rsidRDefault="00AF12A1" w:rsidP="009752F4">
      <w:r>
        <w:separator/>
      </w:r>
    </w:p>
  </w:footnote>
  <w:footnote w:type="continuationSeparator" w:id="0">
    <w:p w:rsidR="00AF12A1" w:rsidRDefault="00AF12A1" w:rsidP="0097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F4" w:rsidRDefault="009752F4" w:rsidP="009752F4">
    <w:pPr>
      <w:pStyle w:val="Header"/>
      <w:jc w:val="center"/>
    </w:pPr>
    <w:r>
      <w:t>German Township</w:t>
    </w:r>
  </w:p>
  <w:p w:rsidR="009752F4" w:rsidRDefault="009752F4" w:rsidP="009752F4">
    <w:pPr>
      <w:pStyle w:val="Header"/>
      <w:jc w:val="center"/>
    </w:pPr>
    <w:r>
      <w:t>Board of Trustees</w:t>
    </w:r>
  </w:p>
  <w:p w:rsidR="009752F4" w:rsidRDefault="009752F4" w:rsidP="009752F4">
    <w:pPr>
      <w:pStyle w:val="Header"/>
      <w:jc w:val="center"/>
    </w:pPr>
    <w:r>
      <w:t>July 11, 2016</w:t>
    </w:r>
  </w:p>
  <w:p w:rsidR="009752F4" w:rsidRDefault="009752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F4"/>
    <w:rsid w:val="001F4984"/>
    <w:rsid w:val="001F6E9E"/>
    <w:rsid w:val="00267A30"/>
    <w:rsid w:val="002B3718"/>
    <w:rsid w:val="002E7CDE"/>
    <w:rsid w:val="00343F72"/>
    <w:rsid w:val="003D6D98"/>
    <w:rsid w:val="00564584"/>
    <w:rsid w:val="00575D71"/>
    <w:rsid w:val="00651F18"/>
    <w:rsid w:val="00740611"/>
    <w:rsid w:val="007D2B53"/>
    <w:rsid w:val="009649A6"/>
    <w:rsid w:val="009752F4"/>
    <w:rsid w:val="00A436EA"/>
    <w:rsid w:val="00AD7894"/>
    <w:rsid w:val="00AF12A1"/>
    <w:rsid w:val="00BC79A0"/>
    <w:rsid w:val="00C100EA"/>
    <w:rsid w:val="00CE2C7B"/>
    <w:rsid w:val="00D3500C"/>
    <w:rsid w:val="00D57513"/>
    <w:rsid w:val="00E2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2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C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752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52F4"/>
  </w:style>
  <w:style w:type="paragraph" w:styleId="Footer">
    <w:name w:val="footer"/>
    <w:basedOn w:val="Normal"/>
    <w:link w:val="FooterChar"/>
    <w:uiPriority w:val="99"/>
    <w:unhideWhenUsed/>
    <w:rsid w:val="009752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52F4"/>
  </w:style>
  <w:style w:type="paragraph" w:styleId="BalloonText">
    <w:name w:val="Balloon Text"/>
    <w:basedOn w:val="Normal"/>
    <w:link w:val="BalloonTextChar"/>
    <w:uiPriority w:val="99"/>
    <w:semiHidden/>
    <w:unhideWhenUsed/>
    <w:rsid w:val="009752F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2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C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752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52F4"/>
  </w:style>
  <w:style w:type="paragraph" w:styleId="Footer">
    <w:name w:val="footer"/>
    <w:basedOn w:val="Normal"/>
    <w:link w:val="FooterChar"/>
    <w:uiPriority w:val="99"/>
    <w:unhideWhenUsed/>
    <w:rsid w:val="009752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52F4"/>
  </w:style>
  <w:style w:type="paragraph" w:styleId="BalloonText">
    <w:name w:val="Balloon Text"/>
    <w:basedOn w:val="Normal"/>
    <w:link w:val="BalloonTextChar"/>
    <w:uiPriority w:val="99"/>
    <w:semiHidden/>
    <w:unhideWhenUsed/>
    <w:rsid w:val="009752F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Short</dc:creator>
  <cp:lastModifiedBy>Keith Short</cp:lastModifiedBy>
  <cp:revision>10</cp:revision>
  <dcterms:created xsi:type="dcterms:W3CDTF">2016-06-30T15:02:00Z</dcterms:created>
  <dcterms:modified xsi:type="dcterms:W3CDTF">2016-07-12T17:13:00Z</dcterms:modified>
</cp:coreProperties>
</file>